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CD524" w14:textId="79B9A7EE" w:rsidR="001754DF" w:rsidRPr="00A83082" w:rsidRDefault="00C37B5D" w:rsidP="0044262D">
      <w:pPr>
        <w:spacing w:after="0"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83082">
        <w:rPr>
          <w:rFonts w:ascii="Arial" w:hAnsi="Arial" w:cs="Arial"/>
          <w:b/>
          <w:bCs/>
          <w:sz w:val="28"/>
          <w:szCs w:val="28"/>
        </w:rPr>
        <w:t>Informace ke školnímu stravování</w:t>
      </w:r>
    </w:p>
    <w:p w14:paraId="7E7116CD" w14:textId="77777777" w:rsidR="00A83082" w:rsidRDefault="00A83082" w:rsidP="0044262D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</w:p>
    <w:p w14:paraId="22AD8575" w14:textId="4EC1DE11" w:rsidR="00134DDD" w:rsidRPr="00A83082" w:rsidRDefault="00134DDD" w:rsidP="0044262D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 w:rsidRPr="00A83082">
        <w:rPr>
          <w:rFonts w:ascii="Arial" w:hAnsi="Arial" w:cs="Arial"/>
          <w:b/>
          <w:bCs/>
          <w:sz w:val="24"/>
          <w:szCs w:val="24"/>
        </w:rPr>
        <w:t>Obědy</w:t>
      </w:r>
    </w:p>
    <w:p w14:paraId="79DB665D" w14:textId="12F141CB" w:rsidR="00C37B5D" w:rsidRPr="00A83082" w:rsidRDefault="00C37B5D" w:rsidP="0044262D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A83082">
        <w:rPr>
          <w:rFonts w:ascii="Arial" w:hAnsi="Arial" w:cs="Arial"/>
          <w:sz w:val="24"/>
          <w:szCs w:val="24"/>
        </w:rPr>
        <w:t xml:space="preserve">Od školního roku 2024/2025 </w:t>
      </w:r>
      <w:r w:rsidR="0044262D">
        <w:rPr>
          <w:rFonts w:ascii="Arial" w:hAnsi="Arial" w:cs="Arial"/>
          <w:sz w:val="24"/>
          <w:szCs w:val="24"/>
        </w:rPr>
        <w:t>budou obědy zajišťovány</w:t>
      </w:r>
      <w:r w:rsidRPr="00A83082">
        <w:rPr>
          <w:rFonts w:ascii="Arial" w:hAnsi="Arial" w:cs="Arial"/>
          <w:sz w:val="24"/>
          <w:szCs w:val="24"/>
        </w:rPr>
        <w:t xml:space="preserve"> Školní jídelnou Štefánikova, </w:t>
      </w:r>
      <w:hyperlink r:id="rId5" w:history="1">
        <w:r w:rsidRPr="00A83082">
          <w:rPr>
            <w:rStyle w:val="Hypertextovodkaz"/>
            <w:rFonts w:ascii="Arial" w:hAnsi="Arial" w:cs="Arial"/>
            <w:sz w:val="24"/>
            <w:szCs w:val="24"/>
          </w:rPr>
          <w:t>http://sjstefanikova.cz/</w:t>
        </w:r>
      </w:hyperlink>
      <w:r w:rsidRPr="00A83082">
        <w:rPr>
          <w:rFonts w:ascii="Arial" w:hAnsi="Arial" w:cs="Arial"/>
          <w:sz w:val="24"/>
          <w:szCs w:val="24"/>
        </w:rPr>
        <w:t>.</w:t>
      </w:r>
    </w:p>
    <w:p w14:paraId="12C63E95" w14:textId="015A2937" w:rsidR="00134DDD" w:rsidRPr="00A83082" w:rsidRDefault="00134DDD" w:rsidP="0044262D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A83082">
        <w:rPr>
          <w:rFonts w:ascii="Arial" w:hAnsi="Arial" w:cs="Arial"/>
          <w:sz w:val="24"/>
          <w:szCs w:val="24"/>
        </w:rPr>
        <w:t>V</w:t>
      </w:r>
      <w:r w:rsidR="00C37B5D" w:rsidRPr="00A83082">
        <w:rPr>
          <w:rFonts w:ascii="Arial" w:hAnsi="Arial" w:cs="Arial"/>
          <w:sz w:val="24"/>
          <w:szCs w:val="24"/>
        </w:rPr>
        <w:t xml:space="preserve">ydávat se budou v prostorách jídelny Hotelové školy </w:t>
      </w:r>
      <w:r w:rsidRPr="00A83082">
        <w:rPr>
          <w:rFonts w:ascii="Arial" w:hAnsi="Arial" w:cs="Arial"/>
          <w:sz w:val="24"/>
          <w:szCs w:val="24"/>
        </w:rPr>
        <w:t xml:space="preserve">a Gymnázia </w:t>
      </w:r>
      <w:r w:rsidR="00C37B5D" w:rsidRPr="00A83082">
        <w:rPr>
          <w:rFonts w:ascii="Arial" w:hAnsi="Arial" w:cs="Arial"/>
          <w:sz w:val="24"/>
          <w:szCs w:val="24"/>
        </w:rPr>
        <w:t xml:space="preserve">Radlická. </w:t>
      </w:r>
    </w:p>
    <w:p w14:paraId="065039B1" w14:textId="77777777" w:rsidR="00A83082" w:rsidRDefault="00A83082" w:rsidP="0044262D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</w:p>
    <w:p w14:paraId="6E985D44" w14:textId="4144C542" w:rsidR="00134DDD" w:rsidRPr="00A83082" w:rsidRDefault="00134DDD" w:rsidP="0044262D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 w:rsidRPr="00A83082">
        <w:rPr>
          <w:rFonts w:ascii="Arial" w:hAnsi="Arial" w:cs="Arial"/>
          <w:b/>
          <w:bCs/>
          <w:sz w:val="24"/>
          <w:szCs w:val="24"/>
        </w:rPr>
        <w:t>Přihlašování, odhlašování</w:t>
      </w:r>
    </w:p>
    <w:p w14:paraId="4A1D59F7" w14:textId="0CF239DF" w:rsidR="00134DDD" w:rsidRPr="00A83082" w:rsidRDefault="00134DDD" w:rsidP="0044262D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A83082">
        <w:rPr>
          <w:rFonts w:ascii="Arial" w:hAnsi="Arial" w:cs="Arial"/>
          <w:sz w:val="24"/>
          <w:szCs w:val="24"/>
        </w:rPr>
        <w:t>Přihlášky ke stravování naleznete na www.sjstefanikova.cz. Přihlášky je možné vyplnit a podat elektronicky</w:t>
      </w:r>
      <w:r w:rsidR="001754DF" w:rsidRPr="00A83082">
        <w:rPr>
          <w:rFonts w:ascii="Arial" w:hAnsi="Arial" w:cs="Arial"/>
          <w:sz w:val="24"/>
          <w:szCs w:val="24"/>
        </w:rPr>
        <w:t xml:space="preserve"> </w:t>
      </w:r>
      <w:r w:rsidRPr="00A83082">
        <w:rPr>
          <w:rFonts w:ascii="Arial" w:hAnsi="Arial" w:cs="Arial"/>
          <w:sz w:val="24"/>
          <w:szCs w:val="24"/>
        </w:rPr>
        <w:t>nebo zaslat vyplněnou přihlášku na e-mailovou adresu jidelna@sjstefanikova.cz.</w:t>
      </w:r>
    </w:p>
    <w:p w14:paraId="6FF6836A" w14:textId="77777777" w:rsidR="0044262D" w:rsidRDefault="0044262D" w:rsidP="0044262D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631141A1" w14:textId="10322D0A" w:rsidR="00134DDD" w:rsidRPr="00A83082" w:rsidRDefault="00134DDD" w:rsidP="0044262D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A83082">
        <w:rPr>
          <w:rFonts w:ascii="Arial" w:hAnsi="Arial" w:cs="Arial"/>
          <w:sz w:val="24"/>
          <w:szCs w:val="24"/>
        </w:rPr>
        <w:t>Po odeslání přihlášky Vám bude zaslán emailem variabilní symbol. Poté uhradíte platbu, kde uvedete přidělený variabilní symbol. Po připsání platby na účet Vám bud</w:t>
      </w:r>
      <w:r w:rsidR="001754DF" w:rsidRPr="00A83082">
        <w:rPr>
          <w:rFonts w:ascii="Arial" w:hAnsi="Arial" w:cs="Arial"/>
          <w:sz w:val="24"/>
          <w:szCs w:val="24"/>
        </w:rPr>
        <w:t>ou</w:t>
      </w:r>
      <w:r w:rsidRPr="00A83082">
        <w:rPr>
          <w:rFonts w:ascii="Arial" w:hAnsi="Arial" w:cs="Arial"/>
          <w:sz w:val="24"/>
          <w:szCs w:val="24"/>
        </w:rPr>
        <w:t xml:space="preserve"> </w:t>
      </w:r>
      <w:r w:rsidR="001754DF" w:rsidRPr="00A83082">
        <w:rPr>
          <w:rFonts w:ascii="Arial" w:hAnsi="Arial" w:cs="Arial"/>
          <w:sz w:val="24"/>
          <w:szCs w:val="24"/>
        </w:rPr>
        <w:t xml:space="preserve">automaticky </w:t>
      </w:r>
      <w:r w:rsidRPr="00A83082">
        <w:rPr>
          <w:rFonts w:ascii="Arial" w:hAnsi="Arial" w:cs="Arial"/>
          <w:sz w:val="24"/>
          <w:szCs w:val="24"/>
        </w:rPr>
        <w:t>objednán</w:t>
      </w:r>
      <w:r w:rsidR="001754DF" w:rsidRPr="00A83082">
        <w:rPr>
          <w:rFonts w:ascii="Arial" w:hAnsi="Arial" w:cs="Arial"/>
          <w:sz w:val="24"/>
          <w:szCs w:val="24"/>
        </w:rPr>
        <w:t>y</w:t>
      </w:r>
      <w:r w:rsidRPr="00A83082">
        <w:rPr>
          <w:rFonts w:ascii="Arial" w:hAnsi="Arial" w:cs="Arial"/>
          <w:sz w:val="24"/>
          <w:szCs w:val="24"/>
        </w:rPr>
        <w:t xml:space="preserve"> oběd</w:t>
      </w:r>
      <w:r w:rsidR="001754DF" w:rsidRPr="00A83082">
        <w:rPr>
          <w:rFonts w:ascii="Arial" w:hAnsi="Arial" w:cs="Arial"/>
          <w:sz w:val="24"/>
          <w:szCs w:val="24"/>
        </w:rPr>
        <w:t>y do výše uhrazené částky</w:t>
      </w:r>
      <w:r w:rsidRPr="00A83082">
        <w:rPr>
          <w:rFonts w:ascii="Arial" w:hAnsi="Arial" w:cs="Arial"/>
          <w:sz w:val="24"/>
          <w:szCs w:val="24"/>
        </w:rPr>
        <w:t>.</w:t>
      </w:r>
    </w:p>
    <w:p w14:paraId="5AF6918F" w14:textId="77777777" w:rsidR="0044262D" w:rsidRDefault="0044262D" w:rsidP="0044262D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5B89EF83" w14:textId="4C75B6E7" w:rsidR="00134DDD" w:rsidRPr="00A83082" w:rsidRDefault="001754DF" w:rsidP="0044262D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A83082">
        <w:rPr>
          <w:rFonts w:ascii="Arial" w:hAnsi="Arial" w:cs="Arial"/>
          <w:sz w:val="24"/>
          <w:szCs w:val="24"/>
        </w:rPr>
        <w:t xml:space="preserve">Na rozdíl od informací na webu ŠJ Štefánikova si naši žáci nekupují čip. </w:t>
      </w:r>
      <w:r w:rsidR="00134DDD" w:rsidRPr="00A83082">
        <w:rPr>
          <w:rFonts w:ascii="Arial" w:hAnsi="Arial" w:cs="Arial"/>
          <w:sz w:val="24"/>
          <w:szCs w:val="24"/>
        </w:rPr>
        <w:t xml:space="preserve">Strávníci </w:t>
      </w:r>
      <w:r w:rsidRPr="00A83082">
        <w:rPr>
          <w:rFonts w:ascii="Arial" w:hAnsi="Arial" w:cs="Arial"/>
          <w:sz w:val="24"/>
          <w:szCs w:val="24"/>
        </w:rPr>
        <w:t>se</w:t>
      </w:r>
      <w:r w:rsidR="00134DDD" w:rsidRPr="00A83082">
        <w:rPr>
          <w:rFonts w:ascii="Arial" w:hAnsi="Arial" w:cs="Arial"/>
          <w:sz w:val="24"/>
          <w:szCs w:val="24"/>
        </w:rPr>
        <w:t xml:space="preserve"> u výdeje obědů budou hlásit jménem a příjmením.</w:t>
      </w:r>
    </w:p>
    <w:p w14:paraId="34573251" w14:textId="77777777" w:rsidR="0044262D" w:rsidRDefault="0044262D" w:rsidP="0044262D">
      <w:pPr>
        <w:pStyle w:val="Normlnweb"/>
        <w:shd w:val="clear" w:color="auto" w:fill="FFFFFF"/>
        <w:spacing w:before="0" w:beforeAutospacing="0" w:after="0" w:afterAutospacing="0" w:line="288" w:lineRule="auto"/>
        <w:textAlignment w:val="baseline"/>
        <w:rPr>
          <w:rFonts w:ascii="Arial" w:hAnsi="Arial" w:cs="Arial"/>
          <w:lang w:val="cs-CZ"/>
        </w:rPr>
      </w:pPr>
    </w:p>
    <w:p w14:paraId="2048688C" w14:textId="403B0C64" w:rsidR="00A83082" w:rsidRPr="00A83082" w:rsidRDefault="00A83082" w:rsidP="0044262D">
      <w:pPr>
        <w:pStyle w:val="Normlnweb"/>
        <w:shd w:val="clear" w:color="auto" w:fill="FFFFFF"/>
        <w:spacing w:before="0" w:beforeAutospacing="0" w:after="0" w:afterAutospacing="0" w:line="288" w:lineRule="auto"/>
        <w:textAlignment w:val="baseline"/>
        <w:rPr>
          <w:rFonts w:ascii="Arial" w:hAnsi="Arial" w:cs="Arial"/>
          <w:lang w:val="cs-CZ"/>
        </w:rPr>
      </w:pPr>
      <w:r w:rsidRPr="00A83082">
        <w:rPr>
          <w:rFonts w:ascii="Arial" w:hAnsi="Arial" w:cs="Arial"/>
          <w:lang w:val="cs-CZ"/>
        </w:rPr>
        <w:t>Žáci si odhlašování stravy provádějí sami dle potřeby:</w:t>
      </w:r>
    </w:p>
    <w:p w14:paraId="2142E901" w14:textId="77777777" w:rsidR="00A83082" w:rsidRPr="00A83082" w:rsidRDefault="00A83082" w:rsidP="0044262D">
      <w:pPr>
        <w:pStyle w:val="Odstavecseseznamem"/>
        <w:numPr>
          <w:ilvl w:val="0"/>
          <w:numId w:val="8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A83082">
        <w:rPr>
          <w:rFonts w:ascii="Arial" w:hAnsi="Arial" w:cs="Arial"/>
          <w:sz w:val="24"/>
          <w:szCs w:val="24"/>
        </w:rPr>
        <w:t>provádějí strávníci sami prostřednictvím webové aplikace www.strava.cz – nejpozději do 15,00 předchozího pracovního dne</w:t>
      </w:r>
    </w:p>
    <w:p w14:paraId="05F91751" w14:textId="77777777" w:rsidR="00A83082" w:rsidRPr="00A83082" w:rsidRDefault="00A83082" w:rsidP="0044262D">
      <w:pPr>
        <w:pStyle w:val="Odstavecseseznamem"/>
        <w:numPr>
          <w:ilvl w:val="0"/>
          <w:numId w:val="8"/>
        </w:numPr>
        <w:spacing w:after="0" w:line="288" w:lineRule="auto"/>
        <w:rPr>
          <w:rFonts w:ascii="Arial" w:hAnsi="Arial" w:cs="Arial"/>
          <w:sz w:val="24"/>
          <w:szCs w:val="24"/>
        </w:rPr>
      </w:pPr>
      <w:proofErr w:type="spellStart"/>
      <w:r w:rsidRPr="00A83082">
        <w:rPr>
          <w:rFonts w:ascii="Arial" w:hAnsi="Arial" w:cs="Arial"/>
          <w:sz w:val="24"/>
          <w:szCs w:val="24"/>
        </w:rPr>
        <w:t>sms</w:t>
      </w:r>
      <w:proofErr w:type="spellEnd"/>
      <w:r w:rsidRPr="00A83082">
        <w:rPr>
          <w:rFonts w:ascii="Arial" w:hAnsi="Arial" w:cs="Arial"/>
          <w:sz w:val="24"/>
          <w:szCs w:val="24"/>
        </w:rPr>
        <w:t xml:space="preserve"> zprávou na telefonním čísle 730 106 118 do 7,30 hod. dne na který chcete změnu provést          </w:t>
      </w:r>
    </w:p>
    <w:p w14:paraId="61825AA8" w14:textId="7B62343F" w:rsidR="00A83082" w:rsidRPr="00A83082" w:rsidRDefault="00A83082" w:rsidP="0044262D">
      <w:pPr>
        <w:pStyle w:val="Odstavecseseznamem"/>
        <w:numPr>
          <w:ilvl w:val="0"/>
          <w:numId w:val="8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A83082">
        <w:rPr>
          <w:rFonts w:ascii="Arial" w:hAnsi="Arial" w:cs="Arial"/>
          <w:sz w:val="24"/>
          <w:szCs w:val="24"/>
        </w:rPr>
        <w:t>emailem: jidelna@sjstefanikova.cz do 7,30 hod. dne na který chcete změnu provést.</w:t>
      </w:r>
    </w:p>
    <w:p w14:paraId="250D806C" w14:textId="77777777" w:rsidR="00A83082" w:rsidRDefault="00A83082" w:rsidP="0044262D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</w:p>
    <w:p w14:paraId="139F79F3" w14:textId="5384B480" w:rsidR="00134DDD" w:rsidRPr="00A83082" w:rsidRDefault="00134DDD" w:rsidP="0044262D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 w:rsidRPr="00A83082">
        <w:rPr>
          <w:rFonts w:ascii="Arial" w:hAnsi="Arial" w:cs="Arial"/>
          <w:b/>
          <w:bCs/>
          <w:sz w:val="24"/>
          <w:szCs w:val="24"/>
        </w:rPr>
        <w:t>Cena stravování</w:t>
      </w:r>
    </w:p>
    <w:p w14:paraId="50783981" w14:textId="4DBE2BB4" w:rsidR="00C37B5D" w:rsidRPr="00A83082" w:rsidRDefault="00C37B5D" w:rsidP="0044262D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A83082">
        <w:rPr>
          <w:rFonts w:ascii="Arial" w:hAnsi="Arial" w:cs="Arial"/>
          <w:sz w:val="24"/>
          <w:szCs w:val="24"/>
        </w:rPr>
        <w:t>Cena je 40,- Kč za oběd.</w:t>
      </w:r>
    </w:p>
    <w:p w14:paraId="763F88AF" w14:textId="676A31FF" w:rsidR="00C37B5D" w:rsidRPr="00A83082" w:rsidRDefault="00C37B5D" w:rsidP="0044262D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A83082">
        <w:rPr>
          <w:rFonts w:ascii="Arial" w:hAnsi="Arial" w:cs="Arial"/>
          <w:sz w:val="24"/>
          <w:szCs w:val="24"/>
        </w:rPr>
        <w:t xml:space="preserve">Jídelní lístek najdete na webových stránkách, během září </w:t>
      </w:r>
      <w:r w:rsidR="0044262D">
        <w:rPr>
          <w:rFonts w:ascii="Arial" w:hAnsi="Arial" w:cs="Arial"/>
          <w:sz w:val="24"/>
          <w:szCs w:val="24"/>
        </w:rPr>
        <w:t>se bude</w:t>
      </w:r>
      <w:r w:rsidRPr="00A83082">
        <w:rPr>
          <w:rFonts w:ascii="Arial" w:hAnsi="Arial" w:cs="Arial"/>
          <w:sz w:val="24"/>
          <w:szCs w:val="24"/>
        </w:rPr>
        <w:t xml:space="preserve"> dovážet jen jídlo číslo 1. Vybírat ze dvou jídel bude možné až od </w:t>
      </w:r>
      <w:r w:rsidR="00134DDD" w:rsidRPr="00A83082">
        <w:rPr>
          <w:rFonts w:ascii="Arial" w:hAnsi="Arial" w:cs="Arial"/>
          <w:sz w:val="24"/>
          <w:szCs w:val="24"/>
        </w:rPr>
        <w:t>října</w:t>
      </w:r>
      <w:r w:rsidRPr="00A83082">
        <w:rPr>
          <w:rFonts w:ascii="Arial" w:hAnsi="Arial" w:cs="Arial"/>
          <w:sz w:val="24"/>
          <w:szCs w:val="24"/>
        </w:rPr>
        <w:t>.</w:t>
      </w:r>
    </w:p>
    <w:p w14:paraId="3A3D101C" w14:textId="77777777" w:rsidR="0044262D" w:rsidRDefault="0044262D" w:rsidP="0044262D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3E8FC6E6" w14:textId="700CE86A" w:rsidR="00134DDD" w:rsidRPr="00A83082" w:rsidRDefault="00C37B5D" w:rsidP="0044262D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A83082">
        <w:rPr>
          <w:rFonts w:ascii="Arial" w:hAnsi="Arial" w:cs="Arial"/>
          <w:sz w:val="24"/>
          <w:szCs w:val="24"/>
        </w:rPr>
        <w:t>Obědy si u Školní jídelny Štefánikova objednávají také žáci ubytovaní v internátu školy.</w:t>
      </w:r>
    </w:p>
    <w:p w14:paraId="4FFAB2E1" w14:textId="77777777" w:rsidR="00A83082" w:rsidRDefault="00A83082" w:rsidP="0044262D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</w:p>
    <w:p w14:paraId="419FF8B0" w14:textId="1204749F" w:rsidR="00134DDD" w:rsidRPr="00A83082" w:rsidRDefault="00134DDD" w:rsidP="0044262D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 w:rsidRPr="00A83082">
        <w:rPr>
          <w:rFonts w:ascii="Arial" w:hAnsi="Arial" w:cs="Arial"/>
          <w:b/>
          <w:bCs/>
          <w:sz w:val="24"/>
          <w:szCs w:val="24"/>
        </w:rPr>
        <w:t>Způsob platby</w:t>
      </w:r>
    </w:p>
    <w:p w14:paraId="17FDE857" w14:textId="6F8C5D19" w:rsidR="00134DDD" w:rsidRPr="00A83082" w:rsidRDefault="00134DDD" w:rsidP="0044262D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A83082">
        <w:rPr>
          <w:rFonts w:ascii="Arial" w:hAnsi="Arial" w:cs="Arial"/>
          <w:sz w:val="24"/>
          <w:szCs w:val="24"/>
        </w:rPr>
        <w:t>Převodem z účtu – na účet 115-7559630267/0100 vždy k 20. dni předchozího měsíce.</w:t>
      </w:r>
    </w:p>
    <w:p w14:paraId="5DABC1DE" w14:textId="539FE7B3" w:rsidR="00134DDD" w:rsidRPr="00A83082" w:rsidRDefault="00134DDD" w:rsidP="0044262D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A83082">
        <w:rPr>
          <w:rFonts w:ascii="Arial" w:hAnsi="Arial" w:cs="Arial"/>
          <w:sz w:val="24"/>
          <w:szCs w:val="24"/>
        </w:rPr>
        <w:t>U bankovního převodu je nutné uvést variabilní symbol strávníka, který bude strávníkovi přidělen po odeslání přihlášky ke stravování.</w:t>
      </w:r>
    </w:p>
    <w:p w14:paraId="15A2399E" w14:textId="77777777" w:rsidR="00A83082" w:rsidRDefault="00A83082" w:rsidP="0044262D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</w:p>
    <w:p w14:paraId="2D67DE53" w14:textId="5FAD47A4" w:rsidR="001754DF" w:rsidRPr="00A83082" w:rsidRDefault="001754DF" w:rsidP="0044262D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 w:rsidRPr="00A83082">
        <w:rPr>
          <w:rFonts w:ascii="Arial" w:hAnsi="Arial" w:cs="Arial"/>
          <w:b/>
          <w:bCs/>
          <w:sz w:val="24"/>
          <w:szCs w:val="24"/>
        </w:rPr>
        <w:t>Kontakty</w:t>
      </w:r>
    </w:p>
    <w:p w14:paraId="5DCD075B" w14:textId="1709F2F0" w:rsidR="001754DF" w:rsidRPr="00A83082" w:rsidRDefault="001754DF" w:rsidP="0044262D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A83082">
        <w:rPr>
          <w:rFonts w:ascii="Arial" w:hAnsi="Arial" w:cs="Arial"/>
          <w:sz w:val="24"/>
          <w:szCs w:val="24"/>
        </w:rPr>
        <w:t>Alexandra Moučková, hospodářka stravování – tel.: +420 730 106 118, e-mail: jidelna@sjstefanikova.cz – za Školní jídelna, Praha 5 – Smíchov,</w:t>
      </w:r>
    </w:p>
    <w:p w14:paraId="7266DDC2" w14:textId="7471F804" w:rsidR="001754DF" w:rsidRPr="00A83082" w:rsidRDefault="001754DF" w:rsidP="0044262D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 w:rsidRPr="00A83082">
        <w:rPr>
          <w:rFonts w:ascii="Arial" w:hAnsi="Arial" w:cs="Arial"/>
          <w:b/>
          <w:bCs/>
          <w:sz w:val="24"/>
          <w:szCs w:val="24"/>
        </w:rPr>
        <w:lastRenderedPageBreak/>
        <w:t>Celodenní stravování</w:t>
      </w:r>
    </w:p>
    <w:p w14:paraId="3062A21D" w14:textId="3EFDDC14" w:rsidR="001754DF" w:rsidRPr="00A83082" w:rsidRDefault="001754DF" w:rsidP="0044262D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A83082">
        <w:rPr>
          <w:rFonts w:ascii="Arial" w:hAnsi="Arial" w:cs="Arial"/>
          <w:sz w:val="24"/>
          <w:szCs w:val="24"/>
        </w:rPr>
        <w:t>Celodenní stravování žáků – snídaně a večeře – bude zajišťovat Hotelová škola a Gymnázium Radlická ve školním hotelu Matura.</w:t>
      </w:r>
    </w:p>
    <w:p w14:paraId="6C3E1CAC" w14:textId="77777777" w:rsidR="0044262D" w:rsidRDefault="0044262D" w:rsidP="0044262D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</w:p>
    <w:p w14:paraId="27481949" w14:textId="2E00B575" w:rsidR="001754DF" w:rsidRPr="00A83082" w:rsidRDefault="001754DF" w:rsidP="0044262D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 w:rsidRPr="00A83082">
        <w:rPr>
          <w:rFonts w:ascii="Arial" w:hAnsi="Arial" w:cs="Arial"/>
          <w:b/>
          <w:bCs/>
          <w:sz w:val="24"/>
          <w:szCs w:val="24"/>
        </w:rPr>
        <w:t>Přihlašování, odhlašování</w:t>
      </w:r>
    </w:p>
    <w:p w14:paraId="30EE26E9" w14:textId="52F1F4C5" w:rsidR="001754DF" w:rsidRPr="00A83082" w:rsidRDefault="001754DF" w:rsidP="0044262D">
      <w:pPr>
        <w:pStyle w:val="Normlnweb"/>
        <w:shd w:val="clear" w:color="auto" w:fill="FFFFFF"/>
        <w:spacing w:before="0" w:beforeAutospacing="0" w:after="0" w:afterAutospacing="0" w:line="288" w:lineRule="auto"/>
        <w:textAlignment w:val="baseline"/>
        <w:rPr>
          <w:rFonts w:ascii="Arial" w:hAnsi="Arial" w:cs="Arial"/>
          <w:lang w:val="cs-CZ"/>
        </w:rPr>
      </w:pPr>
      <w:r w:rsidRPr="00A83082">
        <w:rPr>
          <w:rFonts w:ascii="Arial" w:hAnsi="Arial" w:cs="Arial"/>
          <w:lang w:val="cs-CZ"/>
        </w:rPr>
        <w:t>Žák je přihlášen ke stravování po vyplnění přihlášky ke stravování a zaplacení zálohy za stravu.</w:t>
      </w:r>
    </w:p>
    <w:p w14:paraId="19DDB2C6" w14:textId="77777777" w:rsidR="0044262D" w:rsidRDefault="0044262D" w:rsidP="0044262D">
      <w:pPr>
        <w:pStyle w:val="Normlnweb"/>
        <w:shd w:val="clear" w:color="auto" w:fill="FFFFFF"/>
        <w:spacing w:before="0" w:beforeAutospacing="0" w:after="0" w:afterAutospacing="0" w:line="288" w:lineRule="auto"/>
        <w:textAlignment w:val="baseline"/>
        <w:rPr>
          <w:rFonts w:ascii="Arial" w:hAnsi="Arial" w:cs="Arial"/>
          <w:lang w:val="cs-CZ"/>
        </w:rPr>
      </w:pPr>
    </w:p>
    <w:p w14:paraId="3DD886A2" w14:textId="44FF86A8" w:rsidR="001754DF" w:rsidRPr="00A83082" w:rsidRDefault="00A83082" w:rsidP="0044262D">
      <w:pPr>
        <w:pStyle w:val="Normlnweb"/>
        <w:shd w:val="clear" w:color="auto" w:fill="FFFFFF"/>
        <w:spacing w:before="0" w:beforeAutospacing="0" w:after="0" w:afterAutospacing="0" w:line="288" w:lineRule="auto"/>
        <w:textAlignment w:val="baseline"/>
        <w:rPr>
          <w:rFonts w:ascii="Arial" w:hAnsi="Arial" w:cs="Arial"/>
          <w:lang w:val="cs-CZ"/>
        </w:rPr>
      </w:pPr>
      <w:r w:rsidRPr="00A83082">
        <w:rPr>
          <w:rFonts w:ascii="Arial" w:hAnsi="Arial" w:cs="Arial"/>
          <w:lang w:val="cs-CZ"/>
        </w:rPr>
        <w:t xml:space="preserve">Po odeslání přihlášky Vám bude zaslán emailem variabilní symbol. Poté uhradíte platbu, kde uvedete přidělený variabilní symbol. </w:t>
      </w:r>
      <w:r w:rsidR="001754DF" w:rsidRPr="00A83082">
        <w:rPr>
          <w:rFonts w:ascii="Arial" w:hAnsi="Arial" w:cs="Arial"/>
          <w:lang w:val="cs-CZ"/>
        </w:rPr>
        <w:t>Po připsání platby na účet Vám budou automaticky objednány snídaně a večeře do výše uhrazené částky.</w:t>
      </w:r>
    </w:p>
    <w:p w14:paraId="111D9E07" w14:textId="77777777" w:rsidR="0044262D" w:rsidRDefault="0044262D" w:rsidP="0044262D">
      <w:pPr>
        <w:pStyle w:val="Normlnweb"/>
        <w:shd w:val="clear" w:color="auto" w:fill="FFFFFF"/>
        <w:spacing w:before="0" w:beforeAutospacing="0" w:after="0" w:afterAutospacing="0" w:line="288" w:lineRule="auto"/>
        <w:textAlignment w:val="baseline"/>
        <w:rPr>
          <w:rFonts w:ascii="Arial" w:hAnsi="Arial" w:cs="Arial"/>
          <w:lang w:val="cs-CZ"/>
        </w:rPr>
      </w:pPr>
    </w:p>
    <w:p w14:paraId="36DE042C" w14:textId="38443647" w:rsidR="001754DF" w:rsidRPr="00A83082" w:rsidRDefault="001754DF" w:rsidP="0044262D">
      <w:pPr>
        <w:pStyle w:val="Normlnweb"/>
        <w:shd w:val="clear" w:color="auto" w:fill="FFFFFF"/>
        <w:spacing w:before="0" w:beforeAutospacing="0" w:after="0" w:afterAutospacing="0" w:line="288" w:lineRule="auto"/>
        <w:ind w:left="66"/>
        <w:textAlignment w:val="baseline"/>
        <w:rPr>
          <w:rFonts w:ascii="Arial" w:hAnsi="Arial" w:cs="Arial"/>
          <w:lang w:val="cs-CZ"/>
        </w:rPr>
      </w:pPr>
      <w:r w:rsidRPr="00A83082">
        <w:rPr>
          <w:rFonts w:ascii="Arial" w:hAnsi="Arial" w:cs="Arial"/>
          <w:lang w:val="cs-CZ"/>
        </w:rPr>
        <w:t xml:space="preserve">Hotelová škola a Gymnázium Radlická využívá </w:t>
      </w:r>
      <w:proofErr w:type="spellStart"/>
      <w:r w:rsidRPr="00A83082">
        <w:rPr>
          <w:rFonts w:ascii="Arial" w:hAnsi="Arial" w:cs="Arial"/>
          <w:lang w:val="cs-CZ"/>
        </w:rPr>
        <w:t>stravenkový</w:t>
      </w:r>
      <w:proofErr w:type="spellEnd"/>
      <w:r w:rsidRPr="00A83082">
        <w:rPr>
          <w:rFonts w:ascii="Arial" w:hAnsi="Arial" w:cs="Arial"/>
          <w:lang w:val="cs-CZ"/>
        </w:rPr>
        <w:t xml:space="preserve"> systém. Každý žák, který se přihlásí k celodennímu stravování (snídaně a večeře), si v kanceláři školní jídelny č. 152 nechá zaktivovat čip (stejný jako je používán ke vstupu do školy). Pomocí čipu si na výdejním terminálu vytiskne stravenku, kterou </w:t>
      </w:r>
      <w:proofErr w:type="gramStart"/>
      <w:r w:rsidRPr="00A83082">
        <w:rPr>
          <w:rFonts w:ascii="Arial" w:hAnsi="Arial" w:cs="Arial"/>
          <w:lang w:val="cs-CZ"/>
        </w:rPr>
        <w:t>předloží</w:t>
      </w:r>
      <w:proofErr w:type="gramEnd"/>
      <w:r w:rsidRPr="00A83082">
        <w:rPr>
          <w:rFonts w:ascii="Arial" w:hAnsi="Arial" w:cs="Arial"/>
          <w:lang w:val="cs-CZ"/>
        </w:rPr>
        <w:t xml:space="preserve"> ve školním hotelu Matura. Bez stravenky nebude strava vydána.</w:t>
      </w:r>
    </w:p>
    <w:p w14:paraId="0B04DDB4" w14:textId="77777777" w:rsidR="0044262D" w:rsidRDefault="0044262D" w:rsidP="0044262D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462C7FE9" w14:textId="43D2DA13" w:rsidR="001754DF" w:rsidRPr="00A83082" w:rsidRDefault="001754DF" w:rsidP="0044262D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A83082">
        <w:rPr>
          <w:rFonts w:ascii="Arial" w:hAnsi="Arial" w:cs="Arial"/>
          <w:sz w:val="24"/>
          <w:szCs w:val="24"/>
        </w:rPr>
        <w:t>Odhlašovat stravu je možno nejpozději pracovní den předem do 11:00 hodin.</w:t>
      </w:r>
    </w:p>
    <w:p w14:paraId="3433E024" w14:textId="77777777" w:rsidR="001754DF" w:rsidRPr="00A83082" w:rsidRDefault="001754DF" w:rsidP="0044262D">
      <w:pPr>
        <w:pStyle w:val="Normlnweb"/>
        <w:shd w:val="clear" w:color="auto" w:fill="FFFFFF"/>
        <w:spacing w:before="0" w:beforeAutospacing="0" w:after="0" w:afterAutospacing="0" w:line="288" w:lineRule="auto"/>
        <w:textAlignment w:val="baseline"/>
        <w:rPr>
          <w:rFonts w:ascii="Arial" w:hAnsi="Arial" w:cs="Arial"/>
          <w:lang w:val="cs-CZ"/>
        </w:rPr>
      </w:pPr>
      <w:r w:rsidRPr="00A83082">
        <w:rPr>
          <w:rFonts w:ascii="Arial" w:hAnsi="Arial" w:cs="Arial"/>
          <w:lang w:val="cs-CZ"/>
        </w:rPr>
        <w:t>Žáci si změny stravy provádějí sami dle potřeby:</w:t>
      </w:r>
    </w:p>
    <w:p w14:paraId="452A9E65" w14:textId="00FC4C25" w:rsidR="001754DF" w:rsidRPr="00A83082" w:rsidRDefault="001754DF" w:rsidP="0044262D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288" w:lineRule="auto"/>
        <w:ind w:hanging="294"/>
        <w:textAlignment w:val="baseline"/>
        <w:rPr>
          <w:rFonts w:ascii="Arial" w:hAnsi="Arial" w:cs="Arial"/>
          <w:lang w:val="cs-CZ"/>
        </w:rPr>
      </w:pPr>
      <w:r w:rsidRPr="00A83082">
        <w:rPr>
          <w:rFonts w:ascii="Arial" w:hAnsi="Arial" w:cs="Arial"/>
          <w:lang w:val="cs-CZ"/>
        </w:rPr>
        <w:t>na terminálu ve vestibulu školy,</w:t>
      </w:r>
    </w:p>
    <w:p w14:paraId="0F0B4FF4" w14:textId="6568ED55" w:rsidR="001754DF" w:rsidRPr="00A83082" w:rsidRDefault="001754DF" w:rsidP="0044262D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288" w:lineRule="auto"/>
        <w:ind w:hanging="294"/>
        <w:textAlignment w:val="baseline"/>
        <w:rPr>
          <w:rFonts w:ascii="Arial" w:hAnsi="Arial" w:cs="Arial"/>
          <w:lang w:val="cs-CZ"/>
        </w:rPr>
      </w:pPr>
      <w:r w:rsidRPr="00A83082">
        <w:rPr>
          <w:rFonts w:ascii="Arial" w:hAnsi="Arial" w:cs="Arial"/>
          <w:lang w:val="cs-CZ"/>
        </w:rPr>
        <w:t>v internetovém systému strava.cz</w:t>
      </w:r>
    </w:p>
    <w:p w14:paraId="07212B17" w14:textId="1876E503" w:rsidR="00134DDD" w:rsidRPr="00A83082" w:rsidRDefault="001754DF" w:rsidP="0044262D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288" w:lineRule="auto"/>
        <w:ind w:hanging="294"/>
        <w:textAlignment w:val="baseline"/>
        <w:rPr>
          <w:rFonts w:ascii="Arial" w:hAnsi="Arial" w:cs="Arial"/>
          <w:lang w:val="cs-CZ"/>
        </w:rPr>
      </w:pPr>
      <w:r w:rsidRPr="00A83082">
        <w:rPr>
          <w:rFonts w:ascii="Arial" w:hAnsi="Arial" w:cs="Arial"/>
          <w:lang w:val="cs-CZ"/>
        </w:rPr>
        <w:t>v aplikaci strava.cz</w:t>
      </w:r>
    </w:p>
    <w:p w14:paraId="72E374C5" w14:textId="77777777" w:rsidR="0044262D" w:rsidRDefault="0044262D" w:rsidP="0044262D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</w:p>
    <w:p w14:paraId="40C059D6" w14:textId="25DEE427" w:rsidR="00A83082" w:rsidRPr="00A83082" w:rsidRDefault="00A83082" w:rsidP="0044262D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 w:rsidRPr="00A83082">
        <w:rPr>
          <w:rFonts w:ascii="Arial" w:hAnsi="Arial" w:cs="Arial"/>
          <w:b/>
          <w:bCs/>
          <w:sz w:val="24"/>
          <w:szCs w:val="24"/>
        </w:rPr>
        <w:t xml:space="preserve">Cena stravování </w:t>
      </w:r>
      <w:r w:rsidRPr="00A83082">
        <w:rPr>
          <w:rFonts w:ascii="Arial" w:hAnsi="Arial" w:cs="Arial"/>
          <w:sz w:val="24"/>
          <w:szCs w:val="24"/>
        </w:rPr>
        <w:t>(platná od 2. 9. 2024)</w:t>
      </w:r>
    </w:p>
    <w:p w14:paraId="27B85410" w14:textId="1F4A3650" w:rsidR="00A83082" w:rsidRPr="00A83082" w:rsidRDefault="00A83082" w:rsidP="0044262D">
      <w:pPr>
        <w:pStyle w:val="Normlnweb"/>
        <w:shd w:val="clear" w:color="auto" w:fill="FFFFFF"/>
        <w:spacing w:before="0" w:beforeAutospacing="0" w:after="0" w:afterAutospacing="0" w:line="288" w:lineRule="auto"/>
        <w:textAlignment w:val="baseline"/>
        <w:rPr>
          <w:rFonts w:ascii="Arial" w:hAnsi="Arial" w:cs="Arial"/>
          <w:lang w:val="cs-CZ"/>
        </w:rPr>
      </w:pPr>
      <w:r w:rsidRPr="00A83082">
        <w:rPr>
          <w:rFonts w:ascii="Arial" w:hAnsi="Arial" w:cs="Arial"/>
          <w:lang w:val="cs-CZ"/>
        </w:rPr>
        <w:t>C</w:t>
      </w:r>
      <w:r w:rsidR="00134DDD" w:rsidRPr="00A83082">
        <w:rPr>
          <w:rFonts w:ascii="Arial" w:hAnsi="Arial" w:cs="Arial"/>
          <w:lang w:val="cs-CZ"/>
        </w:rPr>
        <w:t xml:space="preserve">elodenní </w:t>
      </w:r>
      <w:r w:rsidRPr="00A83082">
        <w:rPr>
          <w:rFonts w:ascii="Arial" w:hAnsi="Arial" w:cs="Arial"/>
          <w:lang w:val="cs-CZ"/>
        </w:rPr>
        <w:t>strava,</w:t>
      </w:r>
      <w:r w:rsidR="00134DDD" w:rsidRPr="00A83082">
        <w:rPr>
          <w:rFonts w:ascii="Arial" w:hAnsi="Arial" w:cs="Arial"/>
          <w:lang w:val="cs-CZ"/>
        </w:rPr>
        <w:t xml:space="preserve"> tj. snídaně a večeře: 101,- Kč (snídaně 39,-Kč a večeře 62,-Kč). </w:t>
      </w:r>
    </w:p>
    <w:p w14:paraId="7CDE907E" w14:textId="243C6282" w:rsidR="00A83082" w:rsidRPr="00A83082" w:rsidRDefault="00134DDD" w:rsidP="0044262D">
      <w:pPr>
        <w:pStyle w:val="Normlnweb"/>
        <w:shd w:val="clear" w:color="auto" w:fill="FFFFFF"/>
        <w:spacing w:before="0" w:beforeAutospacing="0" w:after="0" w:afterAutospacing="0" w:line="288" w:lineRule="auto"/>
        <w:textAlignment w:val="baseline"/>
        <w:rPr>
          <w:rFonts w:ascii="Arial" w:hAnsi="Arial" w:cs="Arial"/>
          <w:lang w:val="cs-CZ"/>
        </w:rPr>
      </w:pPr>
      <w:r w:rsidRPr="00A83082">
        <w:rPr>
          <w:rFonts w:ascii="Arial" w:hAnsi="Arial" w:cs="Arial"/>
          <w:lang w:val="cs-CZ"/>
        </w:rPr>
        <w:t>V případě zvýšení cen potravin na trhu bude upravena i cena za stravu žáků, žáci budou informování na webových stránkách školy. </w:t>
      </w:r>
    </w:p>
    <w:p w14:paraId="76A31B97" w14:textId="77777777" w:rsidR="0044262D" w:rsidRDefault="0044262D" w:rsidP="0044262D">
      <w:pPr>
        <w:pStyle w:val="Normlnweb"/>
        <w:shd w:val="clear" w:color="auto" w:fill="FFFFFF"/>
        <w:spacing w:before="0" w:beforeAutospacing="0" w:after="0" w:afterAutospacing="0" w:line="288" w:lineRule="auto"/>
        <w:textAlignment w:val="baseline"/>
        <w:rPr>
          <w:rFonts w:ascii="Arial" w:hAnsi="Arial" w:cs="Arial"/>
          <w:b/>
          <w:bCs/>
          <w:lang w:val="cs-CZ"/>
        </w:rPr>
      </w:pPr>
    </w:p>
    <w:p w14:paraId="4211192B" w14:textId="1B03AA25" w:rsidR="00A83082" w:rsidRPr="00A83082" w:rsidRDefault="00A83082" w:rsidP="0044262D">
      <w:pPr>
        <w:pStyle w:val="Normlnweb"/>
        <w:shd w:val="clear" w:color="auto" w:fill="FFFFFF"/>
        <w:spacing w:before="0" w:beforeAutospacing="0" w:after="0" w:afterAutospacing="0" w:line="288" w:lineRule="auto"/>
        <w:textAlignment w:val="baseline"/>
        <w:rPr>
          <w:rFonts w:ascii="Arial" w:hAnsi="Arial" w:cs="Arial"/>
          <w:lang w:val="cs-CZ"/>
        </w:rPr>
      </w:pPr>
      <w:r w:rsidRPr="00A83082">
        <w:rPr>
          <w:rFonts w:ascii="Arial" w:hAnsi="Arial" w:cs="Arial"/>
          <w:b/>
          <w:bCs/>
          <w:lang w:val="cs-CZ"/>
        </w:rPr>
        <w:t>Způsob platby</w:t>
      </w:r>
    </w:p>
    <w:p w14:paraId="2CCB6DB0" w14:textId="24FF5812" w:rsidR="00134DDD" w:rsidRPr="00A83082" w:rsidRDefault="00134DDD" w:rsidP="0044262D">
      <w:pPr>
        <w:pStyle w:val="Normlnweb"/>
        <w:shd w:val="clear" w:color="auto" w:fill="FFFFFF"/>
        <w:spacing w:before="0" w:beforeAutospacing="0" w:after="0" w:afterAutospacing="0" w:line="288" w:lineRule="auto"/>
        <w:textAlignment w:val="baseline"/>
        <w:rPr>
          <w:rFonts w:ascii="Arial" w:hAnsi="Arial" w:cs="Arial"/>
          <w:lang w:val="cs-CZ"/>
        </w:rPr>
      </w:pPr>
      <w:r w:rsidRPr="00A83082">
        <w:rPr>
          <w:rFonts w:ascii="Arial" w:hAnsi="Arial" w:cs="Arial"/>
          <w:lang w:val="cs-CZ"/>
        </w:rPr>
        <w:t>Převodem z účtu – na účet školy 131-1071340277/0100 vždy k 20. dni předchozího měsíce.</w:t>
      </w:r>
    </w:p>
    <w:p w14:paraId="6EB7C017" w14:textId="77777777" w:rsidR="0044262D" w:rsidRDefault="0044262D" w:rsidP="0044262D">
      <w:pPr>
        <w:pStyle w:val="Normlnweb"/>
        <w:shd w:val="clear" w:color="auto" w:fill="FFFFFF"/>
        <w:spacing w:before="0" w:beforeAutospacing="0" w:after="0" w:afterAutospacing="0" w:line="288" w:lineRule="auto"/>
        <w:textAlignment w:val="baseline"/>
        <w:rPr>
          <w:rFonts w:ascii="Arial" w:hAnsi="Arial" w:cs="Arial"/>
          <w:lang w:val="cs-CZ"/>
        </w:rPr>
      </w:pPr>
    </w:p>
    <w:p w14:paraId="172DF6F4" w14:textId="0286214A" w:rsidR="00A83082" w:rsidRPr="00A83082" w:rsidRDefault="00134DDD" w:rsidP="0044262D">
      <w:pPr>
        <w:pStyle w:val="Normlnweb"/>
        <w:shd w:val="clear" w:color="auto" w:fill="FFFFFF"/>
        <w:spacing w:before="0" w:beforeAutospacing="0" w:after="0" w:afterAutospacing="0" w:line="288" w:lineRule="auto"/>
        <w:textAlignment w:val="baseline"/>
        <w:rPr>
          <w:rFonts w:ascii="Arial" w:hAnsi="Arial" w:cs="Arial"/>
          <w:lang w:val="cs-CZ"/>
        </w:rPr>
      </w:pPr>
      <w:r w:rsidRPr="00A83082">
        <w:rPr>
          <w:rFonts w:ascii="Arial" w:hAnsi="Arial" w:cs="Arial"/>
          <w:lang w:val="cs-CZ"/>
        </w:rPr>
        <w:t>U bankovního převodu je nutné uvést variabilní symbol strávníka, který bude strávníkovi přidělen po odeslání </w:t>
      </w:r>
      <w:r w:rsidRPr="00A83082">
        <w:rPr>
          <w:rFonts w:ascii="Arial" w:eastAsiaTheme="majorEastAsia" w:hAnsi="Arial" w:cs="Arial"/>
          <w:bdr w:val="none" w:sz="0" w:space="0" w:color="auto" w:frame="1"/>
          <w:lang w:val="cs-CZ"/>
        </w:rPr>
        <w:t>přihlášky</w:t>
      </w:r>
      <w:r w:rsidRPr="00A83082">
        <w:rPr>
          <w:rFonts w:ascii="Arial" w:hAnsi="Arial" w:cs="Arial"/>
          <w:lang w:val="cs-CZ"/>
        </w:rPr>
        <w:t> ke stravování</w:t>
      </w:r>
      <w:r w:rsidR="00A83082" w:rsidRPr="00A83082">
        <w:rPr>
          <w:rFonts w:ascii="Arial" w:hAnsi="Arial" w:cs="Arial"/>
          <w:lang w:val="cs-CZ"/>
        </w:rPr>
        <w:t>.</w:t>
      </w:r>
    </w:p>
    <w:p w14:paraId="73BE059C" w14:textId="77777777" w:rsidR="0044262D" w:rsidRDefault="0044262D" w:rsidP="0044262D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</w:p>
    <w:p w14:paraId="6432BEC2" w14:textId="6A665B00" w:rsidR="00A83082" w:rsidRPr="00A83082" w:rsidRDefault="00A83082" w:rsidP="0044262D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 w:rsidRPr="00A83082">
        <w:rPr>
          <w:rFonts w:ascii="Arial" w:hAnsi="Arial" w:cs="Arial"/>
          <w:b/>
          <w:bCs/>
          <w:sz w:val="24"/>
          <w:szCs w:val="24"/>
        </w:rPr>
        <w:t>Kontakty</w:t>
      </w:r>
    </w:p>
    <w:p w14:paraId="3BBFC49C" w14:textId="3344F7B8" w:rsidR="00A83082" w:rsidRPr="00A83082" w:rsidRDefault="00134DDD" w:rsidP="0044262D">
      <w:pPr>
        <w:spacing w:after="0" w:line="288" w:lineRule="auto"/>
        <w:textAlignment w:val="baseline"/>
        <w:rPr>
          <w:rFonts w:ascii="Arial" w:hAnsi="Arial" w:cs="Arial"/>
          <w:sz w:val="24"/>
          <w:szCs w:val="24"/>
        </w:rPr>
      </w:pPr>
      <w:r w:rsidRPr="00A83082">
        <w:rPr>
          <w:rFonts w:ascii="Arial" w:hAnsi="Arial" w:cs="Arial"/>
          <w:sz w:val="24"/>
          <w:szCs w:val="24"/>
        </w:rPr>
        <w:t xml:space="preserve">Kateřina </w:t>
      </w:r>
      <w:proofErr w:type="spellStart"/>
      <w:r w:rsidRPr="00A83082">
        <w:rPr>
          <w:rFonts w:ascii="Arial" w:hAnsi="Arial" w:cs="Arial"/>
          <w:sz w:val="24"/>
          <w:szCs w:val="24"/>
        </w:rPr>
        <w:t>Markupová</w:t>
      </w:r>
      <w:proofErr w:type="spellEnd"/>
      <w:r w:rsidRPr="00A83082">
        <w:rPr>
          <w:rFonts w:ascii="Arial" w:hAnsi="Arial" w:cs="Arial"/>
          <w:sz w:val="24"/>
          <w:szCs w:val="24"/>
        </w:rPr>
        <w:t>, vedoucí ekonomického oddělení, e-mail: markupovak@hs-radlicka.cz, tel.: +420 251 172 113, mob.: +420 777 942</w:t>
      </w:r>
      <w:r w:rsidR="0044262D">
        <w:rPr>
          <w:rFonts w:ascii="Arial" w:hAnsi="Arial" w:cs="Arial"/>
          <w:sz w:val="24"/>
          <w:szCs w:val="24"/>
        </w:rPr>
        <w:t> </w:t>
      </w:r>
      <w:r w:rsidRPr="00A83082">
        <w:rPr>
          <w:rFonts w:ascii="Arial" w:hAnsi="Arial" w:cs="Arial"/>
          <w:sz w:val="24"/>
          <w:szCs w:val="24"/>
        </w:rPr>
        <w:t>472</w:t>
      </w:r>
    </w:p>
    <w:p w14:paraId="6A937672" w14:textId="77777777" w:rsidR="0044262D" w:rsidRDefault="0044262D" w:rsidP="0044262D">
      <w:pPr>
        <w:spacing w:after="0" w:line="288" w:lineRule="auto"/>
        <w:textAlignment w:val="baseline"/>
        <w:rPr>
          <w:rFonts w:ascii="Arial" w:hAnsi="Arial" w:cs="Arial"/>
          <w:sz w:val="24"/>
          <w:szCs w:val="24"/>
        </w:rPr>
      </w:pPr>
    </w:p>
    <w:p w14:paraId="67B059F7" w14:textId="1D78B799" w:rsidR="00134DDD" w:rsidRPr="00A83082" w:rsidRDefault="00134DDD" w:rsidP="00866242">
      <w:pPr>
        <w:spacing w:after="0" w:line="288" w:lineRule="auto"/>
        <w:textAlignment w:val="baseline"/>
        <w:rPr>
          <w:rFonts w:ascii="Arial" w:hAnsi="Arial" w:cs="Arial"/>
          <w:sz w:val="24"/>
          <w:szCs w:val="24"/>
        </w:rPr>
      </w:pPr>
      <w:r w:rsidRPr="00A83082">
        <w:rPr>
          <w:rFonts w:ascii="Arial" w:hAnsi="Arial" w:cs="Arial"/>
          <w:sz w:val="24"/>
          <w:szCs w:val="24"/>
        </w:rPr>
        <w:t>Zdeněk Mareš, e-mail: maresz@hs-radlicka.cz, tel.: +420 251 172 141, mob.: +420 723 683 838</w:t>
      </w:r>
    </w:p>
    <w:sectPr w:rsidR="00134DDD" w:rsidRPr="00A83082" w:rsidSect="00A83082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4EC6"/>
    <w:multiLevelType w:val="hybridMultilevel"/>
    <w:tmpl w:val="8FD8E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178BA"/>
    <w:multiLevelType w:val="multilevel"/>
    <w:tmpl w:val="8BE0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D97998"/>
    <w:multiLevelType w:val="multilevel"/>
    <w:tmpl w:val="F8E0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CA05DC"/>
    <w:multiLevelType w:val="hybridMultilevel"/>
    <w:tmpl w:val="FFE6C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2781B"/>
    <w:multiLevelType w:val="multilevel"/>
    <w:tmpl w:val="E8C4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170EC5"/>
    <w:multiLevelType w:val="hybridMultilevel"/>
    <w:tmpl w:val="A82AD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25C03"/>
    <w:multiLevelType w:val="multilevel"/>
    <w:tmpl w:val="2CE8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820B92"/>
    <w:multiLevelType w:val="multilevel"/>
    <w:tmpl w:val="1AE6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1345652">
    <w:abstractNumId w:val="6"/>
  </w:num>
  <w:num w:numId="2" w16cid:durableId="1542132761">
    <w:abstractNumId w:val="2"/>
  </w:num>
  <w:num w:numId="3" w16cid:durableId="1273366230">
    <w:abstractNumId w:val="1"/>
  </w:num>
  <w:num w:numId="4" w16cid:durableId="1804079924">
    <w:abstractNumId w:val="7"/>
  </w:num>
  <w:num w:numId="5" w16cid:durableId="142282648">
    <w:abstractNumId w:val="4"/>
  </w:num>
  <w:num w:numId="6" w16cid:durableId="1942907900">
    <w:abstractNumId w:val="3"/>
  </w:num>
  <w:num w:numId="7" w16cid:durableId="2107454757">
    <w:abstractNumId w:val="5"/>
  </w:num>
  <w:num w:numId="8" w16cid:durableId="5848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5D"/>
    <w:rsid w:val="00134DDD"/>
    <w:rsid w:val="001754DF"/>
    <w:rsid w:val="0044262D"/>
    <w:rsid w:val="00802E9F"/>
    <w:rsid w:val="00835ACE"/>
    <w:rsid w:val="008575EF"/>
    <w:rsid w:val="00866242"/>
    <w:rsid w:val="009F75B3"/>
    <w:rsid w:val="00A83082"/>
    <w:rsid w:val="00C37B5D"/>
    <w:rsid w:val="00DA55B3"/>
    <w:rsid w:val="00E0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ED51"/>
  <w15:chartTrackingRefBased/>
  <w15:docId w15:val="{C0FBA874-4EA4-4F46-BB67-3A7B7E34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7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7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7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7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7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7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7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7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7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7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7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7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7B5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7B5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7B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7B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7B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7B5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37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37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7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37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37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37B5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37B5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37B5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7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7B5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37B5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37B5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7B5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13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Siln">
    <w:name w:val="Strong"/>
    <w:basedOn w:val="Standardnpsmoodstavce"/>
    <w:uiPriority w:val="22"/>
    <w:qFormat/>
    <w:rsid w:val="00134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6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jstefanikov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Haňová Jana</dc:creator>
  <cp:keywords/>
  <dc:description/>
  <cp:lastModifiedBy>Haňová Jana</cp:lastModifiedBy>
  <cp:revision>4</cp:revision>
  <dcterms:created xsi:type="dcterms:W3CDTF">2024-08-30T11:16:00Z</dcterms:created>
  <dcterms:modified xsi:type="dcterms:W3CDTF">2024-09-18T14:54:00Z</dcterms:modified>
</cp:coreProperties>
</file>